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DCB" w:rsidRPr="00482DCB" w:rsidRDefault="00482DCB">
      <w:pPr>
        <w:rPr>
          <w:b/>
        </w:rPr>
      </w:pPr>
      <w:r w:rsidRPr="00482DCB">
        <w:rPr>
          <w:b/>
        </w:rPr>
        <w:t xml:space="preserve">Planning Guide for Discussion of Pompeii Text </w:t>
      </w:r>
      <w:r w:rsidR="00111AAD">
        <w:rPr>
          <w:b/>
        </w:rPr>
        <w:t xml:space="preserve">   Section      1      2       3  </w:t>
      </w:r>
    </w:p>
    <w:p w:rsidR="008E0903" w:rsidRDefault="00482DCB">
      <w:r>
        <w:t>Learning Goals</w:t>
      </w:r>
      <w:r w:rsidR="008E0903">
        <w:t>:</w:t>
      </w:r>
      <w:r>
        <w:t xml:space="preserve">  (Main Ideas) </w:t>
      </w:r>
    </w:p>
    <w:p w:rsidR="008E0903" w:rsidRDefault="008E0903">
      <w:r>
        <w:t xml:space="preserve">1. </w:t>
      </w:r>
    </w:p>
    <w:p w:rsidR="00482DCB" w:rsidRDefault="008E0903">
      <w:r>
        <w:t xml:space="preserve">2. </w:t>
      </w:r>
    </w:p>
    <w:p w:rsidR="00482DCB" w:rsidRDefault="00482DCB">
      <w:r>
        <w:t xml:space="preserve">On the left is what the text says. On the right is what I would say/ask. </w:t>
      </w:r>
    </w:p>
    <w:p w:rsidR="00482DCB" w:rsidRDefault="00482DCB" w:rsidP="00482DCB">
      <w:pPr>
        <w:spacing w:after="0"/>
        <w:contextualSpacing/>
      </w:pPr>
      <w:r>
        <w:t>Q = Initial question</w:t>
      </w:r>
    </w:p>
    <w:p w:rsidR="00482DCB" w:rsidRDefault="00482DCB" w:rsidP="00482DCB">
      <w:pPr>
        <w:spacing w:after="0"/>
        <w:contextualSpacing/>
      </w:pPr>
      <w:r>
        <w:t xml:space="preserve">A = </w:t>
      </w:r>
      <w:proofErr w:type="gramStart"/>
      <w:r>
        <w:t>The</w:t>
      </w:r>
      <w:proofErr w:type="gramEnd"/>
      <w:r>
        <w:t xml:space="preserve"> answer I hope to get from students</w:t>
      </w:r>
    </w:p>
    <w:p w:rsidR="00482DCB" w:rsidRDefault="00482DCB" w:rsidP="00482DCB">
      <w:pPr>
        <w:spacing w:after="0"/>
        <w:contextualSpacing/>
      </w:pPr>
      <w:r>
        <w:t xml:space="preserve">F = </w:t>
      </w:r>
      <w:proofErr w:type="gramStart"/>
      <w:r>
        <w:t>My</w:t>
      </w:r>
      <w:proofErr w:type="gramEnd"/>
      <w:r>
        <w:t xml:space="preserve"> follow-up question/response</w:t>
      </w:r>
    </w:p>
    <w:p w:rsidR="00482DCB" w:rsidRDefault="00482DCB" w:rsidP="00482DCB">
      <w:pPr>
        <w:spacing w:after="0"/>
        <w:contextualSpacing/>
      </w:pPr>
      <w:r>
        <w:t xml:space="preserve">A = </w:t>
      </w:r>
      <w:proofErr w:type="gramStart"/>
      <w:r>
        <w:t>The</w:t>
      </w:r>
      <w:proofErr w:type="gramEnd"/>
      <w:r>
        <w:t xml:space="preserve"> answer I expect to get from that </w:t>
      </w:r>
    </w:p>
    <w:p w:rsidR="00482DCB" w:rsidRDefault="00482DCB" w:rsidP="00482DCB">
      <w:pPr>
        <w:spacing w:after="0"/>
        <w:contextualSpacing/>
      </w:pPr>
    </w:p>
    <w:tbl>
      <w:tblPr>
        <w:tblStyle w:val="TableGrid"/>
        <w:tblW w:w="0" w:type="auto"/>
        <w:tblLook w:val="00BF"/>
      </w:tblPr>
      <w:tblGrid>
        <w:gridCol w:w="2808"/>
        <w:gridCol w:w="6768"/>
      </w:tblGrid>
      <w:tr w:rsidR="00482DCB">
        <w:tc>
          <w:tcPr>
            <w:tcW w:w="2808" w:type="dxa"/>
          </w:tcPr>
          <w:p w:rsidR="00482DCB" w:rsidRDefault="00482DCB" w:rsidP="00482DCB">
            <w:pPr>
              <w:contextualSpacing/>
            </w:pPr>
            <w:r>
              <w:t>Text</w:t>
            </w:r>
          </w:p>
        </w:tc>
        <w:tc>
          <w:tcPr>
            <w:tcW w:w="6768" w:type="dxa"/>
          </w:tcPr>
          <w:p w:rsidR="00482DCB" w:rsidRDefault="00482DCB" w:rsidP="00482DCB">
            <w:pPr>
              <w:contextualSpacing/>
            </w:pPr>
            <w:r>
              <w:t>Questions/Comments</w:t>
            </w:r>
          </w:p>
        </w:tc>
      </w:tr>
      <w:tr w:rsidR="00482DCB">
        <w:tc>
          <w:tcPr>
            <w:tcW w:w="2808" w:type="dxa"/>
          </w:tcPr>
          <w:p w:rsidR="00482DCB" w:rsidRDefault="00B66E3B" w:rsidP="00482DCB">
            <w:pPr>
              <w:contextualSpacing/>
            </w:pPr>
            <w:r>
              <w:t>p. 4, 2</w:t>
            </w:r>
            <w:r w:rsidRPr="00B66E3B">
              <w:rPr>
                <w:vertAlign w:val="superscript"/>
              </w:rPr>
              <w:t>nd</w:t>
            </w:r>
            <w:r>
              <w:t xml:space="preserve"> paragraph</w:t>
            </w:r>
          </w:p>
          <w:p w:rsidR="00482DCB" w:rsidRDefault="00482DCB" w:rsidP="00482DCB">
            <w:pPr>
              <w:contextualSpacing/>
            </w:pPr>
          </w:p>
          <w:p w:rsidR="00482DCB" w:rsidRDefault="00482DCB" w:rsidP="00482DCB">
            <w:pPr>
              <w:contextualSpacing/>
            </w:pPr>
          </w:p>
          <w:p w:rsidR="00482DCB" w:rsidRDefault="00482DCB" w:rsidP="00482DCB">
            <w:pPr>
              <w:contextualSpacing/>
            </w:pPr>
          </w:p>
          <w:p w:rsidR="00482DCB" w:rsidRDefault="00482DCB" w:rsidP="00482DCB">
            <w:pPr>
              <w:contextualSpacing/>
            </w:pPr>
          </w:p>
          <w:p w:rsidR="00482DCB" w:rsidRDefault="00482DCB" w:rsidP="00482DCB">
            <w:pPr>
              <w:contextualSpacing/>
            </w:pPr>
          </w:p>
          <w:p w:rsidR="00482DCB" w:rsidRDefault="00482DCB" w:rsidP="00482DCB">
            <w:pPr>
              <w:contextualSpacing/>
            </w:pPr>
          </w:p>
          <w:p w:rsidR="00482DCB" w:rsidRDefault="00482DCB" w:rsidP="00482DCB">
            <w:pPr>
              <w:contextualSpacing/>
            </w:pPr>
          </w:p>
          <w:p w:rsidR="008E0903" w:rsidRDefault="008E0903" w:rsidP="00482DCB">
            <w:pPr>
              <w:contextualSpacing/>
            </w:pPr>
          </w:p>
          <w:p w:rsidR="00482DCB" w:rsidRDefault="00482DCB" w:rsidP="00482DCB">
            <w:pPr>
              <w:contextualSpacing/>
            </w:pPr>
          </w:p>
        </w:tc>
        <w:tc>
          <w:tcPr>
            <w:tcW w:w="6768" w:type="dxa"/>
          </w:tcPr>
          <w:p w:rsidR="00B66E3B" w:rsidRDefault="00B66E3B" w:rsidP="00482DCB">
            <w:pPr>
              <w:contextualSpacing/>
            </w:pPr>
            <w:r>
              <w:t xml:space="preserve">Q:  </w:t>
            </w:r>
            <w:r w:rsidRPr="00B66E3B">
              <w:t>So, what do we know so far?</w:t>
            </w:r>
          </w:p>
          <w:p w:rsidR="00B66E3B" w:rsidRPr="00B66E3B" w:rsidRDefault="00B66E3B" w:rsidP="00B66E3B">
            <w:pPr>
              <w:contextualSpacing/>
            </w:pPr>
            <w:r>
              <w:t xml:space="preserve">A: </w:t>
            </w:r>
            <w:r w:rsidRPr="00B66E3B">
              <w:t>An Italian farmer found some beautiful stones in the ground while digging out a well.</w:t>
            </w:r>
          </w:p>
          <w:p w:rsidR="00B66E3B" w:rsidRPr="00B66E3B" w:rsidRDefault="00B66E3B" w:rsidP="00B66E3B">
            <w:pPr>
              <w:contextualSpacing/>
            </w:pPr>
            <w:r w:rsidRPr="00B66E3B">
              <w:t xml:space="preserve">F: Okay, yes, these stones were marble and alabaster (which are both valuable kinds of stones). What else does the author tell us in this first section? </w:t>
            </w:r>
          </w:p>
          <w:p w:rsidR="00B66E3B" w:rsidRPr="00B66E3B" w:rsidRDefault="00B66E3B" w:rsidP="00B66E3B">
            <w:pPr>
              <w:contextualSpacing/>
            </w:pPr>
            <w:r>
              <w:t xml:space="preserve">A:  </w:t>
            </w:r>
            <w:r w:rsidRPr="00B66E3B">
              <w:t xml:space="preserve">The farmer decided to sell them to get more money. </w:t>
            </w:r>
          </w:p>
          <w:p w:rsidR="00B66E3B" w:rsidRPr="00B66E3B" w:rsidRDefault="00B66E3B" w:rsidP="00B66E3B">
            <w:pPr>
              <w:contextualSpacing/>
            </w:pPr>
            <w:r w:rsidRPr="00B66E3B">
              <w:t xml:space="preserve">F:  Good.  What does the author tell us about </w:t>
            </w:r>
            <w:r w:rsidRPr="00B66E3B">
              <w:rPr>
                <w:u w:val="single"/>
              </w:rPr>
              <w:t xml:space="preserve">where </w:t>
            </w:r>
            <w:r w:rsidRPr="00B66E3B">
              <w:t xml:space="preserve">the farmer found these stones?  And why might that matter?  </w:t>
            </w:r>
          </w:p>
          <w:p w:rsidR="00B66E3B" w:rsidRPr="00B66E3B" w:rsidRDefault="00B66E3B" w:rsidP="00B66E3B">
            <w:pPr>
              <w:contextualSpacing/>
            </w:pPr>
            <w:r w:rsidRPr="00B66E3B">
              <w:t xml:space="preserve">A. In the shadow of the volcano…in Italy…maybe the marble came from the volcano??  </w:t>
            </w:r>
          </w:p>
          <w:p w:rsidR="00B66E3B" w:rsidRPr="00B66E3B" w:rsidRDefault="00B66E3B" w:rsidP="00B66E3B">
            <w:pPr>
              <w:contextualSpacing/>
            </w:pPr>
            <w:r w:rsidRPr="00B66E3B">
              <w:t xml:space="preserve">F. Ok, so we know from previewing the text that the next section is titled “From Decorations to Discovery.” How do you think this first section is connected to the rest of this text?      </w:t>
            </w:r>
          </w:p>
          <w:p w:rsidR="00B66E3B" w:rsidRPr="00B66E3B" w:rsidRDefault="00B66E3B" w:rsidP="00B66E3B">
            <w:pPr>
              <w:contextualSpacing/>
            </w:pPr>
            <w:r w:rsidRPr="00B66E3B">
              <w:t>Q.  Let’s read the next section to find out.</w:t>
            </w:r>
          </w:p>
          <w:p w:rsidR="00482DCB" w:rsidRDefault="00482DCB" w:rsidP="00482DCB">
            <w:pPr>
              <w:contextualSpacing/>
            </w:pPr>
          </w:p>
        </w:tc>
      </w:tr>
      <w:tr w:rsidR="00482DCB">
        <w:trPr>
          <w:trHeight w:val="2357"/>
        </w:trPr>
        <w:tc>
          <w:tcPr>
            <w:tcW w:w="2808" w:type="dxa"/>
          </w:tcPr>
          <w:p w:rsidR="00482DCB" w:rsidRDefault="00B66E3B" w:rsidP="00482DCB">
            <w:pPr>
              <w:contextualSpacing/>
            </w:pPr>
            <w:r>
              <w:t>p. 5…prince immediately bought…and the nearby field.</w:t>
            </w:r>
          </w:p>
          <w:p w:rsidR="00482DCB" w:rsidRDefault="00482DCB" w:rsidP="00482DCB">
            <w:pPr>
              <w:contextualSpacing/>
            </w:pPr>
          </w:p>
          <w:p w:rsidR="00482DCB" w:rsidRDefault="00482DCB" w:rsidP="00482DCB">
            <w:pPr>
              <w:contextualSpacing/>
            </w:pPr>
          </w:p>
          <w:p w:rsidR="00482DCB" w:rsidRDefault="00482DCB" w:rsidP="00482DCB">
            <w:pPr>
              <w:contextualSpacing/>
            </w:pPr>
          </w:p>
          <w:p w:rsidR="00482DCB" w:rsidRDefault="00482DCB" w:rsidP="00482DCB">
            <w:pPr>
              <w:contextualSpacing/>
            </w:pPr>
          </w:p>
          <w:p w:rsidR="00482DCB" w:rsidRDefault="00482DCB" w:rsidP="00482DCB">
            <w:pPr>
              <w:contextualSpacing/>
            </w:pPr>
          </w:p>
        </w:tc>
        <w:tc>
          <w:tcPr>
            <w:tcW w:w="6768" w:type="dxa"/>
          </w:tcPr>
          <w:p w:rsidR="00B66E3B" w:rsidRDefault="00B66E3B" w:rsidP="00482DCB">
            <w:pPr>
              <w:contextualSpacing/>
            </w:pPr>
            <w:r>
              <w:t>Q:  Interesting.  What have we learned?</w:t>
            </w:r>
          </w:p>
          <w:p w:rsidR="00B66E3B" w:rsidRDefault="00B66E3B" w:rsidP="00482DCB">
            <w:pPr>
              <w:contextualSpacing/>
            </w:pPr>
            <w:r>
              <w:t xml:space="preserve">A:  Prince heard that </w:t>
            </w:r>
            <w:proofErr w:type="spellStart"/>
            <w:r>
              <w:t>Enzecchetta</w:t>
            </w:r>
            <w:proofErr w:type="spellEnd"/>
            <w:r>
              <w:t xml:space="preserve"> found marble and came to buy it.  </w:t>
            </w:r>
          </w:p>
          <w:p w:rsidR="00B66E3B" w:rsidRDefault="00B66E3B" w:rsidP="00482DCB">
            <w:pPr>
              <w:contextualSpacing/>
            </w:pPr>
            <w:r>
              <w:t xml:space="preserve">F:  But, I’m wondering.  The text </w:t>
            </w:r>
            <w:proofErr w:type="gramStart"/>
            <w:r>
              <w:t>says</w:t>
            </w:r>
            <w:proofErr w:type="gramEnd"/>
            <w:r>
              <w:t xml:space="preserve"> “bought all…nearby field.”  Why would he do that</w:t>
            </w:r>
          </w:p>
          <w:p w:rsidR="00B66E3B" w:rsidRDefault="00B66E3B" w:rsidP="00482DCB">
            <w:pPr>
              <w:contextualSpacing/>
            </w:pPr>
            <w:r>
              <w:t xml:space="preserve">A:  Maybe he thought there was more marble. </w:t>
            </w:r>
          </w:p>
          <w:p w:rsidR="00482DCB" w:rsidRDefault="00B66E3B" w:rsidP="00482DCB">
            <w:pPr>
              <w:contextualSpacing/>
            </w:pPr>
            <w:r>
              <w:t>F:  So you suspect the prince is looking for something on E’s land.  Let’s see if we find out.</w:t>
            </w:r>
          </w:p>
        </w:tc>
      </w:tr>
      <w:tr w:rsidR="00482DCB">
        <w:tc>
          <w:tcPr>
            <w:tcW w:w="2808" w:type="dxa"/>
          </w:tcPr>
          <w:p w:rsidR="00482DCB" w:rsidRDefault="00B66E3B" w:rsidP="00482DCB">
            <w:pPr>
              <w:contextualSpacing/>
            </w:pPr>
            <w:r>
              <w:t>P. 5. End</w:t>
            </w:r>
          </w:p>
          <w:p w:rsidR="00482DCB" w:rsidRDefault="00482DCB" w:rsidP="00482DCB">
            <w:pPr>
              <w:contextualSpacing/>
            </w:pPr>
          </w:p>
          <w:p w:rsidR="00482DCB" w:rsidRDefault="00482DCB" w:rsidP="00482DCB">
            <w:pPr>
              <w:contextualSpacing/>
            </w:pPr>
          </w:p>
          <w:p w:rsidR="00482DCB" w:rsidRDefault="00482DCB" w:rsidP="00482DCB">
            <w:pPr>
              <w:contextualSpacing/>
            </w:pPr>
          </w:p>
          <w:p w:rsidR="00482DCB" w:rsidRDefault="00482DCB" w:rsidP="00482DCB">
            <w:pPr>
              <w:contextualSpacing/>
            </w:pPr>
          </w:p>
          <w:p w:rsidR="00482DCB" w:rsidRDefault="00482DCB" w:rsidP="00482DCB">
            <w:pPr>
              <w:contextualSpacing/>
            </w:pPr>
          </w:p>
          <w:p w:rsidR="008E0903" w:rsidRDefault="008E0903" w:rsidP="00482DCB">
            <w:pPr>
              <w:contextualSpacing/>
            </w:pPr>
          </w:p>
          <w:p w:rsidR="00482DCB" w:rsidRDefault="00482DCB" w:rsidP="00482DCB">
            <w:pPr>
              <w:contextualSpacing/>
            </w:pPr>
          </w:p>
        </w:tc>
        <w:tc>
          <w:tcPr>
            <w:tcW w:w="6768" w:type="dxa"/>
          </w:tcPr>
          <w:p w:rsidR="00B66E3B" w:rsidRDefault="00B66E3B" w:rsidP="00482DCB">
            <w:pPr>
              <w:contextualSpacing/>
            </w:pPr>
            <w:r>
              <w:t>Q:  What do we know now?</w:t>
            </w:r>
          </w:p>
          <w:p w:rsidR="00B66E3B" w:rsidRDefault="00B66E3B" w:rsidP="00482DCB">
            <w:pPr>
              <w:contextualSpacing/>
            </w:pPr>
            <w:r>
              <w:t>A:  Prince hired people to dig and found statues, etc.</w:t>
            </w:r>
          </w:p>
          <w:p w:rsidR="00B66E3B" w:rsidRDefault="00B66E3B" w:rsidP="00482DCB">
            <w:pPr>
              <w:contextualSpacing/>
            </w:pPr>
            <w:r>
              <w:t>F:  What did he think at the time?</w:t>
            </w:r>
          </w:p>
          <w:p w:rsidR="00B66E3B" w:rsidRDefault="00B66E3B" w:rsidP="00B66E3B">
            <w:pPr>
              <w:contextualSpacing/>
            </w:pPr>
            <w:r>
              <w:t>A:  He thought maybe it was a temple.  He didn’t know he found Herculaneum.</w:t>
            </w:r>
          </w:p>
          <w:p w:rsidR="00B66E3B" w:rsidRDefault="00B66E3B" w:rsidP="00B66E3B">
            <w:pPr>
              <w:contextualSpacing/>
            </w:pPr>
            <w:r>
              <w:t>F:  What happened to Herculaneum?</w:t>
            </w:r>
          </w:p>
          <w:p w:rsidR="00B66E3B" w:rsidRDefault="00B66E3B" w:rsidP="00B66E3B">
            <w:pPr>
              <w:contextualSpacing/>
            </w:pPr>
            <w:r>
              <w:t>A:  Buried when Vesuvius erupted.</w:t>
            </w:r>
          </w:p>
          <w:p w:rsidR="00482DCB" w:rsidRDefault="00B66E3B" w:rsidP="00B66E3B">
            <w:pPr>
              <w:contextualSpacing/>
            </w:pPr>
            <w:r>
              <w:t xml:space="preserve">F:  But if the prince didn’t know it was Herculaneum, I wonder how we know that today? </w:t>
            </w:r>
          </w:p>
        </w:tc>
      </w:tr>
      <w:tr w:rsidR="00B66E3B">
        <w:tc>
          <w:tcPr>
            <w:tcW w:w="2808" w:type="dxa"/>
          </w:tcPr>
          <w:p w:rsidR="00B66E3B" w:rsidRDefault="00B66E3B" w:rsidP="00482DCB">
            <w:pPr>
              <w:contextualSpacing/>
            </w:pPr>
            <w:r>
              <w:t>P</w:t>
            </w:r>
            <w:proofErr w:type="gramStart"/>
            <w:r>
              <w:t>..</w:t>
            </w:r>
            <w:proofErr w:type="gramEnd"/>
            <w:r>
              <w:t xml:space="preserve"> 6 heading</w:t>
            </w:r>
          </w:p>
        </w:tc>
        <w:tc>
          <w:tcPr>
            <w:tcW w:w="6768" w:type="dxa"/>
          </w:tcPr>
          <w:p w:rsidR="00B66E3B" w:rsidRDefault="00B66E3B" w:rsidP="00482DCB">
            <w:pPr>
              <w:contextualSpacing/>
            </w:pPr>
            <w:r>
              <w:t>F:  The title of the next section is “Disaster…</w:t>
            </w:r>
            <w:proofErr w:type="gramStart"/>
            <w:r>
              <w:t xml:space="preserve">”  </w:t>
            </w:r>
            <w:proofErr w:type="gramEnd"/>
            <w:r>
              <w:t>It starts, “The fateful day begins.”   What is the author telling us about what we’re about to read?</w:t>
            </w:r>
          </w:p>
          <w:p w:rsidR="00B66E3B" w:rsidRDefault="00B66E3B" w:rsidP="00482DCB">
            <w:pPr>
              <w:contextualSpacing/>
            </w:pPr>
            <w:r>
              <w:t>A:  the text is going to tell us what happened when Vesuvius erupted.</w:t>
            </w:r>
          </w:p>
        </w:tc>
      </w:tr>
      <w:tr w:rsidR="00B66E3B">
        <w:tc>
          <w:tcPr>
            <w:tcW w:w="2808" w:type="dxa"/>
          </w:tcPr>
          <w:p w:rsidR="00B66E3B" w:rsidRDefault="00B66E3B" w:rsidP="00482DCB">
            <w:pPr>
              <w:contextualSpacing/>
            </w:pPr>
            <w:r>
              <w:t xml:space="preserve">p. 7 end of first </w:t>
            </w:r>
            <w:proofErr w:type="spellStart"/>
            <w:r>
              <w:t>para</w:t>
            </w:r>
            <w:proofErr w:type="spellEnd"/>
          </w:p>
        </w:tc>
        <w:tc>
          <w:tcPr>
            <w:tcW w:w="6768" w:type="dxa"/>
          </w:tcPr>
          <w:p w:rsidR="00B66E3B" w:rsidRDefault="00B66E3B" w:rsidP="00482DCB">
            <w:pPr>
              <w:contextualSpacing/>
            </w:pPr>
            <w:r>
              <w:t xml:space="preserve">Q:  What have we learned about Pompeii and </w:t>
            </w:r>
            <w:proofErr w:type="spellStart"/>
            <w:r>
              <w:t>Herc</w:t>
            </w:r>
            <w:proofErr w:type="spellEnd"/>
            <w:r>
              <w:t>?</w:t>
            </w:r>
          </w:p>
          <w:p w:rsidR="00B66E3B" w:rsidRDefault="00B66E3B" w:rsidP="00482DCB">
            <w:pPr>
              <w:contextualSpacing/>
            </w:pPr>
            <w:r>
              <w:t>A:  people were going about their business, unaware</w:t>
            </w:r>
          </w:p>
          <w:p w:rsidR="00B66E3B" w:rsidRDefault="00B66E3B" w:rsidP="00482DCB">
            <w:pPr>
              <w:contextualSpacing/>
            </w:pPr>
            <w:r>
              <w:t xml:space="preserve">F:  Unaware of what?  </w:t>
            </w:r>
          </w:p>
          <w:p w:rsidR="00B66E3B" w:rsidRDefault="00B66E3B" w:rsidP="00482DCB">
            <w:pPr>
              <w:contextualSpacing/>
            </w:pPr>
            <w:r>
              <w:t xml:space="preserve">A:  Vesuvius would erupt.  </w:t>
            </w:r>
          </w:p>
          <w:p w:rsidR="00B66E3B" w:rsidRDefault="00B66E3B" w:rsidP="00482DCB">
            <w:pPr>
              <w:contextualSpacing/>
            </w:pPr>
            <w:r>
              <w:t>F:  Why were they so unaware?</w:t>
            </w:r>
          </w:p>
          <w:p w:rsidR="00B66E3B" w:rsidRDefault="00B66E3B" w:rsidP="00482DCB">
            <w:pPr>
              <w:contextualSpacing/>
            </w:pPr>
            <w:r>
              <w:t>A:  Calm day, unexpected event.</w:t>
            </w:r>
          </w:p>
          <w:p w:rsidR="00B66E3B" w:rsidRDefault="00B66E3B" w:rsidP="00482DCB">
            <w:pPr>
              <w:contextualSpacing/>
            </w:pPr>
            <w:r>
              <w:t xml:space="preserve">F:  True.  Let’s look at this map here and see if we can figure out where these two towns are in relation to Mt. Vesuvius.  </w:t>
            </w:r>
          </w:p>
        </w:tc>
      </w:tr>
    </w:tbl>
    <w:p w:rsidR="000E06D1" w:rsidRDefault="000E06D1" w:rsidP="00482DCB">
      <w:pPr>
        <w:spacing w:after="0"/>
        <w:contextualSpacing/>
      </w:pPr>
      <w:r>
        <w:rPr>
          <w:noProof/>
        </w:rPr>
        <w:drawing>
          <wp:inline distT="0" distB="0" distL="0" distR="0">
            <wp:extent cx="3500843" cy="2125386"/>
            <wp:effectExtent l="25400" t="0" r="4357" b="0"/>
            <wp:docPr id="1" name="Picture 1" descr="https://encrypted-tbn3.gstatic.com/images?q=tbn:ANd9GcSIPYYWUEcJf9In-tAiAhPlS1gTFLlfbj6Adk2UNI-Wk2pEjZ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SIPYYWUEcJf9In-tAiAhPlS1gTFLlfbj6Adk2UNI-Wk2pEjZP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1788" cy="212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6D1" w:rsidRDefault="000E06D1" w:rsidP="00482DCB">
      <w:pPr>
        <w:spacing w:after="0"/>
        <w:contextualSpacing/>
      </w:pPr>
    </w:p>
    <w:tbl>
      <w:tblPr>
        <w:tblStyle w:val="TableGrid"/>
        <w:tblW w:w="0" w:type="auto"/>
        <w:tblLook w:val="00BF"/>
      </w:tblPr>
      <w:tblGrid>
        <w:gridCol w:w="2808"/>
        <w:gridCol w:w="6768"/>
      </w:tblGrid>
      <w:tr w:rsidR="000E06D1">
        <w:tc>
          <w:tcPr>
            <w:tcW w:w="2808" w:type="dxa"/>
          </w:tcPr>
          <w:p w:rsidR="000E06D1" w:rsidRDefault="000E06D1" w:rsidP="000E06D1">
            <w:pPr>
              <w:spacing w:before="2" w:after="2"/>
              <w:contextualSpacing/>
            </w:pPr>
            <w:r>
              <w:t>Text</w:t>
            </w:r>
          </w:p>
        </w:tc>
        <w:tc>
          <w:tcPr>
            <w:tcW w:w="6768" w:type="dxa"/>
          </w:tcPr>
          <w:p w:rsidR="000E06D1" w:rsidRDefault="000E06D1" w:rsidP="000E06D1">
            <w:pPr>
              <w:spacing w:before="2" w:after="2"/>
              <w:contextualSpacing/>
            </w:pPr>
            <w:r>
              <w:t>Questions/Comments</w:t>
            </w:r>
          </w:p>
        </w:tc>
      </w:tr>
      <w:tr w:rsidR="000E06D1">
        <w:tc>
          <w:tcPr>
            <w:tcW w:w="2808" w:type="dxa"/>
          </w:tcPr>
          <w:p w:rsidR="000E06D1" w:rsidRDefault="000E06D1" w:rsidP="000E06D1">
            <w:pPr>
              <w:spacing w:before="2" w:after="2"/>
              <w:contextualSpacing/>
            </w:pPr>
            <w:r>
              <w:t>p. 7.  2</w:t>
            </w:r>
            <w:r w:rsidRPr="000E06D1">
              <w:rPr>
                <w:vertAlign w:val="superscript"/>
              </w:rPr>
              <w:t>nd</w:t>
            </w:r>
            <w:r>
              <w:t xml:space="preserve"> p and caption</w:t>
            </w:r>
          </w:p>
        </w:tc>
        <w:tc>
          <w:tcPr>
            <w:tcW w:w="6768" w:type="dxa"/>
          </w:tcPr>
          <w:p w:rsidR="000E06D1" w:rsidRDefault="000E06D1" w:rsidP="000E06D1">
            <w:pPr>
              <w:spacing w:before="2" w:after="2"/>
              <w:contextualSpacing/>
            </w:pPr>
            <w:r>
              <w:t>Q:  Wow!  What happened?</w:t>
            </w:r>
          </w:p>
          <w:p w:rsidR="000E06D1" w:rsidRDefault="000E06D1" w:rsidP="000E06D1">
            <w:pPr>
              <w:spacing w:before="2" w:after="2"/>
              <w:contextualSpacing/>
            </w:pPr>
            <w:r>
              <w:t>A:  Vesuvius erupted.</w:t>
            </w:r>
          </w:p>
          <w:p w:rsidR="000E06D1" w:rsidRDefault="000E06D1" w:rsidP="000E06D1">
            <w:pPr>
              <w:spacing w:before="2" w:after="2"/>
              <w:contextualSpacing/>
            </w:pPr>
            <w:r>
              <w:t>F:  What must it have been like for the people at that time?  How do you know?</w:t>
            </w:r>
          </w:p>
          <w:p w:rsidR="000E06D1" w:rsidRDefault="000E06D1" w:rsidP="000E06D1">
            <w:pPr>
              <w:spacing w:before="2" w:after="2"/>
              <w:contextualSpacing/>
            </w:pPr>
            <w:r>
              <w:t>A:  confusion—stones coming down, fires, etc.</w:t>
            </w:r>
          </w:p>
          <w:p w:rsidR="000E06D1" w:rsidRDefault="000E06D1" w:rsidP="000E06D1">
            <w:pPr>
              <w:spacing w:before="2" w:after="2"/>
              <w:contextualSpacing/>
            </w:pPr>
            <w:r>
              <w:t>F:  I wonder how we know this, though?</w:t>
            </w:r>
          </w:p>
        </w:tc>
      </w:tr>
      <w:tr w:rsidR="000E06D1">
        <w:tc>
          <w:tcPr>
            <w:tcW w:w="2808" w:type="dxa"/>
          </w:tcPr>
          <w:p w:rsidR="000E06D1" w:rsidRDefault="000E06D1" w:rsidP="000E06D1">
            <w:pPr>
              <w:spacing w:before="2" w:after="2"/>
              <w:contextualSpacing/>
            </w:pPr>
            <w:r>
              <w:t>p. 8 heading</w:t>
            </w:r>
          </w:p>
        </w:tc>
        <w:tc>
          <w:tcPr>
            <w:tcW w:w="6768" w:type="dxa"/>
          </w:tcPr>
          <w:p w:rsidR="000E06D1" w:rsidRDefault="000E06D1" w:rsidP="000E06D1">
            <w:pPr>
              <w:spacing w:before="2" w:after="2"/>
              <w:contextualSpacing/>
            </w:pPr>
            <w:r>
              <w:t>Q:  The text says “Eyewitness to the disaster.”  What does that tell us?</w:t>
            </w:r>
          </w:p>
          <w:p w:rsidR="000E06D1" w:rsidRDefault="000E06D1" w:rsidP="000E06D1">
            <w:pPr>
              <w:spacing w:before="2" w:after="2"/>
              <w:contextualSpacing/>
            </w:pPr>
            <w:r>
              <w:t>A:  Someone was there who saw it.</w:t>
            </w:r>
          </w:p>
          <w:p w:rsidR="000E06D1" w:rsidRDefault="000E06D1" w:rsidP="000E06D1">
            <w:pPr>
              <w:spacing w:before="2" w:after="2"/>
              <w:contextualSpacing/>
            </w:pPr>
            <w:r>
              <w:t xml:space="preserve">F: How does that help answer the questions we had about how we know about Pompeii and </w:t>
            </w:r>
            <w:proofErr w:type="spellStart"/>
            <w:r>
              <w:t>Herc</w:t>
            </w:r>
            <w:proofErr w:type="spellEnd"/>
            <w:r>
              <w:t>?</w:t>
            </w:r>
          </w:p>
          <w:p w:rsidR="000E06D1" w:rsidRDefault="000E06D1" w:rsidP="000E06D1">
            <w:pPr>
              <w:spacing w:before="2" w:after="2"/>
              <w:contextualSpacing/>
            </w:pPr>
            <w:r>
              <w:t>A:  Someone must have lived to tell.</w:t>
            </w:r>
          </w:p>
        </w:tc>
      </w:tr>
      <w:tr w:rsidR="000E06D1">
        <w:tc>
          <w:tcPr>
            <w:tcW w:w="2808" w:type="dxa"/>
          </w:tcPr>
          <w:p w:rsidR="000E06D1" w:rsidRDefault="000E06D1" w:rsidP="000E06D1">
            <w:pPr>
              <w:spacing w:before="2" w:after="2"/>
              <w:contextualSpacing/>
            </w:pPr>
            <w:r>
              <w:t xml:space="preserve">p. </w:t>
            </w:r>
            <w:proofErr w:type="gramStart"/>
            <w:r>
              <w:t>end</w:t>
            </w:r>
            <w:proofErr w:type="gramEnd"/>
            <w:r>
              <w:t xml:space="preserve"> of 1</w:t>
            </w:r>
            <w:r w:rsidRPr="000E06D1">
              <w:rPr>
                <w:vertAlign w:val="superscript"/>
              </w:rPr>
              <w:t>st</w:t>
            </w:r>
            <w:r>
              <w:t xml:space="preserve"> Para</w:t>
            </w:r>
          </w:p>
        </w:tc>
        <w:tc>
          <w:tcPr>
            <w:tcW w:w="6768" w:type="dxa"/>
          </w:tcPr>
          <w:p w:rsidR="000E06D1" w:rsidRDefault="000E06D1" w:rsidP="000E06D1">
            <w:pPr>
              <w:spacing w:before="2" w:after="2"/>
              <w:contextualSpacing/>
            </w:pPr>
            <w:r>
              <w:t>Q:  I’m already confused.  What’s going on?</w:t>
            </w:r>
          </w:p>
          <w:p w:rsidR="00C830E4" w:rsidRDefault="000E06D1" w:rsidP="00C830E4">
            <w:pPr>
              <w:spacing w:before="2" w:after="2"/>
              <w:contextualSpacing/>
            </w:pPr>
            <w:r>
              <w:t xml:space="preserve">A:  Pliny the younger </w:t>
            </w:r>
            <w:r w:rsidR="00C830E4">
              <w:t>writes letters telling about what happened.  That’s how we know.</w:t>
            </w:r>
          </w:p>
          <w:p w:rsidR="000E06D1" w:rsidRDefault="00C830E4" w:rsidP="00C830E4">
            <w:pPr>
              <w:spacing w:before="2" w:after="2"/>
              <w:contextualSpacing/>
            </w:pPr>
            <w:r>
              <w:t>F:  But, I’m still confused. How did he live?  Let’s see on the map where he is.</w:t>
            </w:r>
            <w:r w:rsidR="000E06D1">
              <w:t xml:space="preserve"> </w:t>
            </w:r>
          </w:p>
        </w:tc>
      </w:tr>
      <w:tr w:rsidR="00C830E4">
        <w:tc>
          <w:tcPr>
            <w:tcW w:w="2808" w:type="dxa"/>
          </w:tcPr>
          <w:p w:rsidR="00C830E4" w:rsidRDefault="00C830E4" w:rsidP="000E06D1">
            <w:pPr>
              <w:spacing w:before="2" w:after="2"/>
              <w:contextualSpacing/>
            </w:pPr>
            <w:r>
              <w:t>p. 8 end</w:t>
            </w:r>
          </w:p>
        </w:tc>
        <w:tc>
          <w:tcPr>
            <w:tcW w:w="6768" w:type="dxa"/>
          </w:tcPr>
          <w:p w:rsidR="00C830E4" w:rsidRDefault="00C830E4" w:rsidP="000E06D1">
            <w:pPr>
              <w:spacing w:before="2" w:after="2"/>
              <w:contextualSpacing/>
            </w:pPr>
            <w:r>
              <w:t>Q:  What did we learn about the events?</w:t>
            </w:r>
          </w:p>
          <w:p w:rsidR="00C830E4" w:rsidRDefault="00C830E4" w:rsidP="000E06D1">
            <w:pPr>
              <w:spacing w:before="2" w:after="2"/>
              <w:contextualSpacing/>
            </w:pPr>
            <w:r>
              <w:t xml:space="preserve">A:  Pliny elder died.  Tried to save people but could not.  </w:t>
            </w:r>
          </w:p>
          <w:p w:rsidR="00C830E4" w:rsidRDefault="00C830E4" w:rsidP="000E06D1">
            <w:pPr>
              <w:spacing w:before="2" w:after="2"/>
              <w:contextualSpacing/>
            </w:pPr>
            <w:r>
              <w:t>Q:  How do we know this?</w:t>
            </w:r>
          </w:p>
          <w:p w:rsidR="00C830E4" w:rsidRDefault="00C830E4" w:rsidP="000E06D1">
            <w:pPr>
              <w:spacing w:before="2" w:after="2"/>
              <w:contextualSpacing/>
            </w:pPr>
            <w:r>
              <w:t>A:  (will vary)</w:t>
            </w:r>
          </w:p>
          <w:p w:rsidR="00C830E4" w:rsidRDefault="00C830E4" w:rsidP="000E06D1">
            <w:pPr>
              <w:spacing w:before="2" w:after="2"/>
              <w:contextualSpacing/>
            </w:pPr>
            <w:r>
              <w:t>Q:  Why did Pliny the elder die, while Pliny the younger live?</w:t>
            </w:r>
          </w:p>
          <w:p w:rsidR="00C830E4" w:rsidRDefault="00C830E4" w:rsidP="000E06D1">
            <w:pPr>
              <w:spacing w:before="2" w:after="2"/>
              <w:contextualSpacing/>
            </w:pPr>
            <w:r>
              <w:t>A:  Location</w:t>
            </w:r>
          </w:p>
        </w:tc>
      </w:tr>
      <w:tr w:rsidR="00C830E4">
        <w:tc>
          <w:tcPr>
            <w:tcW w:w="2808" w:type="dxa"/>
          </w:tcPr>
          <w:p w:rsidR="00C830E4" w:rsidRDefault="00C830E4" w:rsidP="000E06D1">
            <w:pPr>
              <w:spacing w:before="2" w:after="2"/>
              <w:contextualSpacing/>
            </w:pPr>
            <w:r>
              <w:t>P. 9 end</w:t>
            </w:r>
          </w:p>
        </w:tc>
        <w:tc>
          <w:tcPr>
            <w:tcW w:w="6768" w:type="dxa"/>
          </w:tcPr>
          <w:p w:rsidR="00C830E4" w:rsidRDefault="00C830E4" w:rsidP="000E06D1">
            <w:pPr>
              <w:spacing w:before="2" w:after="2"/>
              <w:contextualSpacing/>
            </w:pPr>
            <w:r>
              <w:t>Q:  What more have we learned?</w:t>
            </w:r>
          </w:p>
          <w:p w:rsidR="00C830E4" w:rsidRDefault="00C830E4" w:rsidP="000E06D1">
            <w:pPr>
              <w:spacing w:before="2" w:after="2"/>
              <w:contextualSpacing/>
            </w:pPr>
            <w:r>
              <w:t xml:space="preserve">A:  Pliny’s letters give his account of what happened.  </w:t>
            </w:r>
          </w:p>
          <w:p w:rsidR="00C830E4" w:rsidRDefault="00C830E4" w:rsidP="000E06D1">
            <w:pPr>
              <w:spacing w:before="2" w:after="2"/>
              <w:contextualSpacing/>
            </w:pPr>
            <w:r>
              <w:t>Q:  What did happen?</w:t>
            </w:r>
          </w:p>
          <w:p w:rsidR="00C830E4" w:rsidRDefault="00C830E4" w:rsidP="000E06D1">
            <w:pPr>
              <w:spacing w:before="2" w:after="2"/>
              <w:contextualSpacing/>
            </w:pPr>
            <w:r>
              <w:t>A:  H &amp; P buried.</w:t>
            </w:r>
          </w:p>
          <w:p w:rsidR="00C830E4" w:rsidRDefault="00C830E4" w:rsidP="000E06D1">
            <w:pPr>
              <w:spacing w:before="2" w:after="2"/>
              <w:contextualSpacing/>
            </w:pPr>
            <w:r>
              <w:t>Q:  But Pliny the younger wasn’t there, so how does he know this?</w:t>
            </w:r>
          </w:p>
          <w:p w:rsidR="00C830E4" w:rsidRDefault="00C830E4" w:rsidP="000E06D1">
            <w:pPr>
              <w:spacing w:before="2" w:after="2"/>
              <w:contextualSpacing/>
            </w:pPr>
            <w:r>
              <w:t>A:  He saw some of it from where he was.</w:t>
            </w:r>
          </w:p>
          <w:p w:rsidR="00C830E4" w:rsidRDefault="00C830E4" w:rsidP="000E06D1">
            <w:pPr>
              <w:spacing w:before="2" w:after="2"/>
              <w:contextualSpacing/>
            </w:pPr>
            <w:r>
              <w:t xml:space="preserve">F:  But how do we know what happened to the elder? </w:t>
            </w:r>
          </w:p>
          <w:p w:rsidR="00C830E4" w:rsidRDefault="00C830E4" w:rsidP="000E06D1">
            <w:pPr>
              <w:spacing w:before="2" w:after="2"/>
              <w:contextualSpacing/>
            </w:pPr>
            <w:r>
              <w:t>A:  kids need to speculate.</w:t>
            </w:r>
          </w:p>
        </w:tc>
      </w:tr>
      <w:tr w:rsidR="00C830E4">
        <w:tc>
          <w:tcPr>
            <w:tcW w:w="2808" w:type="dxa"/>
          </w:tcPr>
          <w:p w:rsidR="00C830E4" w:rsidRDefault="00C830E4" w:rsidP="000E06D1">
            <w:pPr>
              <w:spacing w:before="2" w:after="2"/>
              <w:contextualSpacing/>
            </w:pPr>
            <w:r>
              <w:t>END</w:t>
            </w:r>
          </w:p>
        </w:tc>
        <w:tc>
          <w:tcPr>
            <w:tcW w:w="6768" w:type="dxa"/>
          </w:tcPr>
          <w:p w:rsidR="00C830E4" w:rsidRDefault="00C830E4" w:rsidP="000E06D1">
            <w:pPr>
              <w:spacing w:before="2" w:after="2"/>
              <w:contextualSpacing/>
            </w:pPr>
            <w:r>
              <w:t xml:space="preserve">Q:  So we had two goals here.  </w:t>
            </w:r>
          </w:p>
        </w:tc>
      </w:tr>
    </w:tbl>
    <w:p w:rsidR="00B66E3B" w:rsidRDefault="00B66E3B" w:rsidP="00482DCB">
      <w:pPr>
        <w:spacing w:after="0"/>
        <w:contextualSpacing/>
      </w:pPr>
    </w:p>
    <w:sectPr w:rsidR="00B66E3B" w:rsidSect="008E0903">
      <w:pgSz w:w="12240" w:h="15840"/>
      <w:pgMar w:top="1440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82DCB"/>
    <w:rsid w:val="000E06D1"/>
    <w:rsid w:val="00111AAD"/>
    <w:rsid w:val="00482DCB"/>
    <w:rsid w:val="008335E6"/>
    <w:rsid w:val="008E0903"/>
    <w:rsid w:val="00B66E3B"/>
    <w:rsid w:val="00C830E4"/>
    <w:rsid w:val="00EA77B1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482DC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557</Words>
  <Characters>3176</Characters>
  <Application>Microsoft Macintosh Word</Application>
  <DocSecurity>0</DocSecurity>
  <Lines>26</Lines>
  <Paragraphs>6</Paragraphs>
  <ScaleCrop>false</ScaleCrop>
  <Company>University of Rhode Island</Company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Terry Deeney</cp:lastModifiedBy>
  <cp:revision>2</cp:revision>
  <dcterms:created xsi:type="dcterms:W3CDTF">2014-11-04T17:01:00Z</dcterms:created>
  <dcterms:modified xsi:type="dcterms:W3CDTF">2014-11-04T17:01:00Z</dcterms:modified>
</cp:coreProperties>
</file>